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E840" w14:textId="05065260" w:rsidR="00A1700B" w:rsidRDefault="00A97AF2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9EC657" wp14:editId="32DDE0D0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407160"/>
                <wp:effectExtent l="1270" t="1270" r="0" b="127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2C5A" w14:textId="77777777" w:rsidR="00A1700B" w:rsidRPr="00642E53" w:rsidRDefault="0061646D" w:rsidP="00957E74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957E74" w:rsidRPr="00957E74">
                              <w:rPr>
                                <w:b/>
                              </w:rPr>
                              <w:t xml:space="preserve">по реализации Концепции региональной системы оценки качества дошкольного образования в </w:t>
                            </w:r>
                            <w:r w:rsidR="00C87B50">
                              <w:rPr>
                                <w:b/>
                              </w:rPr>
                              <w:t>Березовском муниципальном округе Пермского края</w:t>
                            </w:r>
                            <w:r w:rsidR="00957E74" w:rsidRPr="00957E74">
                              <w:rPr>
                                <w:b/>
                              </w:rPr>
                              <w:t xml:space="preserve"> до 2024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C6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10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" filled="f" stroked="f">
                <v:textbox inset="0,0,0,0">
                  <w:txbxContent>
                    <w:p w14:paraId="40182C5A" w14:textId="77777777" w:rsidR="00A1700B" w:rsidRPr="00642E53" w:rsidRDefault="0061646D" w:rsidP="00957E74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957E74" w:rsidRPr="00957E74">
                        <w:rPr>
                          <w:b/>
                        </w:rPr>
                        <w:t xml:space="preserve">по реализации Концепции региональной системы оценки качества дошкольного образования в </w:t>
                      </w:r>
                      <w:r w:rsidR="00C87B50">
                        <w:rPr>
                          <w:b/>
                        </w:rPr>
                        <w:t>Березовском муниципальном округе Пермского края</w:t>
                      </w:r>
                      <w:r w:rsidR="00957E74" w:rsidRPr="00957E74">
                        <w:rPr>
                          <w:b/>
                        </w:rPr>
                        <w:t xml:space="preserve"> до 2024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2BCE4D" wp14:editId="19212990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8F44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665E0688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402D7FA6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CE4D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5DAD8F44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665E0688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402D7FA6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961985" wp14:editId="4E24317B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E5FA5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</w:t>
                            </w:r>
                            <w:r w:rsidR="002730F6">
                              <w:rPr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1985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4D6E5FA5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</w:t>
                      </w:r>
                      <w:r w:rsidR="002730F6">
                        <w:rPr>
                          <w:lang w:val="ru-RU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5DC9F8" wp14:editId="070EFE6B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1F76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C9F8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37FB1F76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51A3A50" wp14:editId="345162CE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BD56B" wp14:editId="62DB13DC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ED94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D56B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78BCED94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75936" wp14:editId="3841B298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E82AC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5936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47CE82AC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669AD" wp14:editId="3B76797E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1B869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69AD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07D1B869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30CB79" wp14:editId="4A613752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6E5D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CB79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6DA26E5D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528F5A" w14:textId="77777777" w:rsidR="00A1700B" w:rsidRDefault="00A1700B" w:rsidP="00A1700B">
      <w:pPr>
        <w:pStyle w:val="a7"/>
      </w:pPr>
    </w:p>
    <w:p w14:paraId="37526110" w14:textId="77777777" w:rsidR="00A1700B" w:rsidRDefault="00A1700B" w:rsidP="00A1700B">
      <w:pPr>
        <w:pStyle w:val="a7"/>
      </w:pPr>
    </w:p>
    <w:p w14:paraId="6E6275D5" w14:textId="77777777" w:rsidR="004C2557" w:rsidRDefault="004C2557" w:rsidP="004C2557">
      <w:pPr>
        <w:rPr>
          <w:szCs w:val="28"/>
        </w:rPr>
      </w:pPr>
    </w:p>
    <w:p w14:paraId="524F501C" w14:textId="77777777" w:rsidR="00C85FC0" w:rsidRDefault="00C85FC0" w:rsidP="004C2557">
      <w:pPr>
        <w:rPr>
          <w:szCs w:val="28"/>
        </w:rPr>
      </w:pPr>
    </w:p>
    <w:p w14:paraId="47C11305" w14:textId="77777777" w:rsidR="0061646D" w:rsidRDefault="0061646D" w:rsidP="0003602F">
      <w:pPr>
        <w:jc w:val="center"/>
        <w:rPr>
          <w:b/>
          <w:szCs w:val="28"/>
        </w:rPr>
      </w:pPr>
    </w:p>
    <w:p w14:paraId="55038048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025D1F5B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49888754" w14:textId="77777777" w:rsidR="00C87B50" w:rsidRDefault="00C87B50" w:rsidP="00C22721">
      <w:pPr>
        <w:tabs>
          <w:tab w:val="left" w:pos="1276"/>
        </w:tabs>
        <w:ind w:firstLine="709"/>
        <w:jc w:val="both"/>
      </w:pPr>
    </w:p>
    <w:p w14:paraId="15BC6DDF" w14:textId="77777777" w:rsidR="00C87B50" w:rsidRDefault="00C87B50" w:rsidP="00C22721">
      <w:pPr>
        <w:tabs>
          <w:tab w:val="left" w:pos="1276"/>
        </w:tabs>
        <w:ind w:firstLine="709"/>
        <w:jc w:val="both"/>
      </w:pPr>
    </w:p>
    <w:p w14:paraId="78CFD202" w14:textId="77777777" w:rsidR="00C87B50" w:rsidRDefault="00C87B50" w:rsidP="00C22721">
      <w:pPr>
        <w:tabs>
          <w:tab w:val="left" w:pos="1276"/>
        </w:tabs>
        <w:ind w:firstLine="709"/>
        <w:jc w:val="both"/>
      </w:pPr>
    </w:p>
    <w:p w14:paraId="57B89A4D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957E74">
        <w:rPr>
          <w:szCs w:val="28"/>
        </w:rPr>
        <w:t>10.06</w:t>
      </w:r>
      <w:r w:rsidR="00850265">
        <w:rPr>
          <w:szCs w:val="28"/>
        </w:rPr>
        <w:t>.2021 г. № 26-01-06-</w:t>
      </w:r>
      <w:r w:rsidR="00957E74">
        <w:rPr>
          <w:szCs w:val="28"/>
        </w:rPr>
        <w:t>659</w:t>
      </w:r>
      <w:r w:rsidR="00850265">
        <w:rPr>
          <w:szCs w:val="28"/>
        </w:rPr>
        <w:t xml:space="preserve"> </w:t>
      </w:r>
      <w:r w:rsidR="00251297">
        <w:rPr>
          <w:szCs w:val="28"/>
        </w:rPr>
        <w:t>«</w:t>
      </w:r>
      <w:r w:rsidR="00C41502" w:rsidRPr="00C41502">
        <w:rPr>
          <w:szCs w:val="28"/>
        </w:rPr>
        <w:t xml:space="preserve">Об утверждении Концепции региональной системы </w:t>
      </w:r>
      <w:r w:rsidR="00957E74" w:rsidRPr="00957E74">
        <w:rPr>
          <w:szCs w:val="28"/>
        </w:rPr>
        <w:t>оценки качества дошкольного образования в Пермском крае до 2024 года</w:t>
      </w:r>
      <w:r w:rsidR="00642E53">
        <w:rPr>
          <w:szCs w:val="28"/>
        </w:rPr>
        <w:t xml:space="preserve">», от </w:t>
      </w:r>
      <w:r w:rsidR="00957E74">
        <w:rPr>
          <w:szCs w:val="28"/>
        </w:rPr>
        <w:t>24</w:t>
      </w:r>
      <w:r w:rsidR="00642E53">
        <w:rPr>
          <w:szCs w:val="28"/>
        </w:rPr>
        <w:t>.06</w:t>
      </w:r>
      <w:r w:rsidR="00251297">
        <w:rPr>
          <w:szCs w:val="28"/>
        </w:rPr>
        <w:t>.2021 г. № 26-01-06-</w:t>
      </w:r>
      <w:r w:rsidR="00642E53">
        <w:rPr>
          <w:szCs w:val="28"/>
        </w:rPr>
        <w:t>6</w:t>
      </w:r>
      <w:r w:rsidR="00C41502">
        <w:rPr>
          <w:szCs w:val="28"/>
        </w:rPr>
        <w:t>9</w:t>
      </w:r>
      <w:r w:rsidR="00957E74">
        <w:rPr>
          <w:szCs w:val="28"/>
        </w:rPr>
        <w:t>7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 xml:space="preserve">Об утверждении Плана мероприятий («дорожной карты») </w:t>
      </w:r>
      <w:r w:rsidR="00642E53" w:rsidRPr="00642E53">
        <w:rPr>
          <w:szCs w:val="28"/>
        </w:rPr>
        <w:t xml:space="preserve">по реализации </w:t>
      </w:r>
      <w:r w:rsidR="00C41502" w:rsidRPr="00C41502">
        <w:rPr>
          <w:szCs w:val="28"/>
        </w:rPr>
        <w:t xml:space="preserve">Концепции </w:t>
      </w:r>
      <w:r w:rsidR="00957E74" w:rsidRPr="00957E74">
        <w:rPr>
          <w:szCs w:val="28"/>
        </w:rPr>
        <w:t>региональной системы оценки качества дошкольного образования в Пермском крае до 2024 года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60045450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212360D3" w14:textId="77777777" w:rsidR="0061646D" w:rsidRDefault="0061646D" w:rsidP="00C87B50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 xml:space="preserve">») </w:t>
      </w:r>
      <w:r w:rsidR="00957E74" w:rsidRPr="00957E74">
        <w:t xml:space="preserve">по реализации Концепции региональной системы оценки качества дошкольного образования в </w:t>
      </w:r>
      <w:r w:rsidR="00C87B50" w:rsidRPr="00C87B50">
        <w:t xml:space="preserve">Березовском муниципальном округе Пермского края </w:t>
      </w:r>
      <w:r w:rsidR="00957E74" w:rsidRPr="00957E74">
        <w:t xml:space="preserve">до 2024 года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6546375F" w14:textId="77777777" w:rsidR="000E7F23" w:rsidRDefault="00C22721" w:rsidP="00957E74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51C7249B" w14:textId="77777777" w:rsidR="0061646D" w:rsidRDefault="0061646D" w:rsidP="00957E7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lastRenderedPageBreak/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5FD43A21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6BC6EC70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4969667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B8CE51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73D282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03A2B9F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2A8493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D0E277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30BC6C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5D5D15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6CD5CB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F6A84F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47CB3B5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3F06D968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04CF3C8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D51E76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A27248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AB0F4C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1AC71A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F91066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9AEBB0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F4A359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CF6BC4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0A26C4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221A4C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FBA77B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F8EE3F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7CC880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C8BFDD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196E86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55E2DC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90E0E6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B4B04E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807949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5DD398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2F5D35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BBA0A9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B346BF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51DBB6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0ABBA8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720CCC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05BC28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B43B57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F96C94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6B4008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286330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160A60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3CE389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95D5E0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DED31B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F985CD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32F9D5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4B50E7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0F9CE7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A728B36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7538A9B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AF93D0A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76A79593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16222CCE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381D8CD0" w14:textId="77777777" w:rsidR="0061646D" w:rsidRDefault="0084568F" w:rsidP="00FA28FD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</w:t>
      </w:r>
      <w:r w:rsidR="00957E74">
        <w:t>5</w:t>
      </w:r>
      <w:r w:rsidR="0061646D">
        <w:t xml:space="preserve"> </w:t>
      </w:r>
    </w:p>
    <w:p w14:paraId="60AFE752" w14:textId="77777777" w:rsidR="007C7CE0" w:rsidRDefault="007C7CE0" w:rsidP="00FA28FD">
      <w:pPr>
        <w:tabs>
          <w:tab w:val="left" w:pos="993"/>
        </w:tabs>
        <w:ind w:left="5670"/>
      </w:pPr>
    </w:p>
    <w:p w14:paraId="574A13DF" w14:textId="77777777" w:rsidR="007C7CE0" w:rsidRDefault="007C7CE0" w:rsidP="00FA28FD">
      <w:pPr>
        <w:tabs>
          <w:tab w:val="left" w:pos="993"/>
        </w:tabs>
        <w:ind w:left="5670"/>
      </w:pPr>
    </w:p>
    <w:p w14:paraId="4FE93F1B" w14:textId="77777777" w:rsidR="00957E74" w:rsidRPr="00D275C6" w:rsidRDefault="00540B90" w:rsidP="00957E74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>
        <w:rPr>
          <w:b/>
        </w:rPr>
        <w:t xml:space="preserve">Муниципальный </w:t>
      </w:r>
      <w:r w:rsidR="00957E74" w:rsidRPr="00D275C6">
        <w:rPr>
          <w:rFonts w:eastAsia="Arial Unicode MS"/>
          <w:b/>
          <w:bCs/>
          <w:color w:val="000000"/>
          <w:szCs w:val="28"/>
          <w:lang w:bidi="ru-RU"/>
        </w:rPr>
        <w:t>мероприятий («дорожная карта»)</w:t>
      </w:r>
    </w:p>
    <w:p w14:paraId="4226DAA1" w14:textId="77777777" w:rsidR="00957E74" w:rsidRDefault="00957E74" w:rsidP="00957E74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 w:rsidRPr="00D275C6">
        <w:rPr>
          <w:rFonts w:eastAsia="Arial Unicode MS"/>
          <w:b/>
          <w:bCs/>
          <w:color w:val="000000"/>
          <w:szCs w:val="28"/>
          <w:lang w:bidi="ru-RU"/>
        </w:rPr>
        <w:t xml:space="preserve">по реализации Концепции региональной системы </w:t>
      </w:r>
      <w:r>
        <w:rPr>
          <w:rFonts w:eastAsia="Arial Unicode MS"/>
          <w:b/>
          <w:bCs/>
          <w:color w:val="000000"/>
          <w:szCs w:val="28"/>
          <w:lang w:bidi="ru-RU"/>
        </w:rPr>
        <w:t>оценки качества дошкольного образования</w:t>
      </w:r>
    </w:p>
    <w:p w14:paraId="679E3AF0" w14:textId="77777777" w:rsidR="00957E74" w:rsidRDefault="00957E74" w:rsidP="00957E74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>
        <w:rPr>
          <w:rFonts w:eastAsia="Arial Unicode MS"/>
          <w:b/>
          <w:bCs/>
          <w:color w:val="000000"/>
          <w:szCs w:val="28"/>
          <w:lang w:bidi="ru-RU"/>
        </w:rPr>
        <w:t xml:space="preserve">в </w:t>
      </w:r>
      <w:r w:rsidR="00C87B50" w:rsidRPr="00C87B50">
        <w:rPr>
          <w:rFonts w:eastAsia="Arial Unicode MS"/>
          <w:b/>
          <w:bCs/>
          <w:color w:val="000000"/>
          <w:szCs w:val="28"/>
          <w:lang w:bidi="ru-RU"/>
        </w:rPr>
        <w:t xml:space="preserve">Березовском муниципальном округе Пермского края </w:t>
      </w:r>
      <w:r>
        <w:rPr>
          <w:rFonts w:eastAsia="Arial Unicode MS"/>
          <w:b/>
          <w:bCs/>
          <w:color w:val="000000"/>
          <w:szCs w:val="28"/>
          <w:lang w:bidi="ru-RU"/>
        </w:rPr>
        <w:t>до 2024 года</w:t>
      </w:r>
    </w:p>
    <w:p w14:paraId="3C47EAF8" w14:textId="77777777" w:rsidR="00957E74" w:rsidRDefault="00957E74" w:rsidP="00957E74">
      <w:pPr>
        <w:widowControl w:val="0"/>
        <w:spacing w:line="360" w:lineRule="auto"/>
        <w:ind w:firstLine="992"/>
        <w:contextualSpacing/>
        <w:jc w:val="both"/>
        <w:rPr>
          <w:bCs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760"/>
        <w:gridCol w:w="3330"/>
        <w:gridCol w:w="2235"/>
        <w:gridCol w:w="4282"/>
      </w:tblGrid>
      <w:tr w:rsidR="00957E74" w:rsidRPr="00957E74" w14:paraId="511827F4" w14:textId="77777777" w:rsidTr="00957E74">
        <w:tc>
          <w:tcPr>
            <w:tcW w:w="673" w:type="dxa"/>
            <w:shd w:val="clear" w:color="auto" w:fill="auto"/>
          </w:tcPr>
          <w:p w14:paraId="2E0E0782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№ п\п</w:t>
            </w:r>
          </w:p>
        </w:tc>
        <w:tc>
          <w:tcPr>
            <w:tcW w:w="4938" w:type="dxa"/>
            <w:shd w:val="clear" w:color="auto" w:fill="auto"/>
          </w:tcPr>
          <w:p w14:paraId="6B42D0C7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Мероприятие (содержание деятельности)</w:t>
            </w:r>
          </w:p>
        </w:tc>
        <w:tc>
          <w:tcPr>
            <w:tcW w:w="3756" w:type="dxa"/>
            <w:shd w:val="clear" w:color="auto" w:fill="auto"/>
          </w:tcPr>
          <w:p w14:paraId="7D50583A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Ответственные</w:t>
            </w:r>
          </w:p>
        </w:tc>
        <w:tc>
          <w:tcPr>
            <w:tcW w:w="2427" w:type="dxa"/>
            <w:shd w:val="clear" w:color="auto" w:fill="auto"/>
          </w:tcPr>
          <w:p w14:paraId="0E55A5AE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Срок исполнения</w:t>
            </w:r>
          </w:p>
        </w:tc>
        <w:tc>
          <w:tcPr>
            <w:tcW w:w="3702" w:type="dxa"/>
            <w:shd w:val="clear" w:color="auto" w:fill="auto"/>
          </w:tcPr>
          <w:p w14:paraId="06C1BA63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Планируемый результат</w:t>
            </w:r>
          </w:p>
        </w:tc>
      </w:tr>
      <w:tr w:rsidR="00957E74" w:rsidRPr="00957E74" w14:paraId="6C429956" w14:textId="77777777" w:rsidTr="00957E74">
        <w:tc>
          <w:tcPr>
            <w:tcW w:w="15496" w:type="dxa"/>
            <w:gridSpan w:val="5"/>
            <w:shd w:val="clear" w:color="auto" w:fill="auto"/>
          </w:tcPr>
          <w:p w14:paraId="26C19A21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1.Нормативно-правовое обеспечение</w:t>
            </w:r>
          </w:p>
        </w:tc>
      </w:tr>
      <w:tr w:rsidR="00957E74" w:rsidRPr="00957E74" w14:paraId="69DF1E18" w14:textId="77777777" w:rsidTr="00957E74">
        <w:trPr>
          <w:trHeight w:val="1134"/>
        </w:trPr>
        <w:tc>
          <w:tcPr>
            <w:tcW w:w="673" w:type="dxa"/>
            <w:shd w:val="clear" w:color="auto" w:fill="auto"/>
          </w:tcPr>
          <w:p w14:paraId="52015EAB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1.1</w:t>
            </w:r>
          </w:p>
        </w:tc>
        <w:tc>
          <w:tcPr>
            <w:tcW w:w="4938" w:type="dxa"/>
            <w:shd w:val="clear" w:color="auto" w:fill="auto"/>
          </w:tcPr>
          <w:p w14:paraId="1999ABA7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Реализация плана проведения мониторинга в рамках реализации системы оценки качества дошкольного образования Пермского края на институциональном, муниципальном региональном уровнях</w:t>
            </w:r>
          </w:p>
        </w:tc>
        <w:tc>
          <w:tcPr>
            <w:tcW w:w="3756" w:type="dxa"/>
            <w:shd w:val="clear" w:color="auto" w:fill="auto"/>
          </w:tcPr>
          <w:p w14:paraId="375ADDDD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</w:t>
            </w:r>
          </w:p>
        </w:tc>
        <w:tc>
          <w:tcPr>
            <w:tcW w:w="2427" w:type="dxa"/>
            <w:shd w:val="clear" w:color="auto" w:fill="auto"/>
          </w:tcPr>
          <w:p w14:paraId="33FE49F7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август 2021</w:t>
            </w:r>
          </w:p>
        </w:tc>
        <w:tc>
          <w:tcPr>
            <w:tcW w:w="3702" w:type="dxa"/>
            <w:shd w:val="clear" w:color="auto" w:fill="auto"/>
          </w:tcPr>
          <w:p w14:paraId="3D686B09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Реализация плана проведения мониторинга в рамках реализации системы оценки качества дошкольного образования Пермского края на институциональном, муниципальном региональном уровнях</w:t>
            </w:r>
          </w:p>
        </w:tc>
      </w:tr>
      <w:tr w:rsidR="00957E74" w:rsidRPr="00957E74" w14:paraId="213E9F5E" w14:textId="77777777" w:rsidTr="00957E74">
        <w:trPr>
          <w:trHeight w:val="371"/>
        </w:trPr>
        <w:tc>
          <w:tcPr>
            <w:tcW w:w="15496" w:type="dxa"/>
            <w:gridSpan w:val="5"/>
            <w:shd w:val="clear" w:color="auto" w:fill="auto"/>
          </w:tcPr>
          <w:p w14:paraId="2F927927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2. Общесистемные мероприятия</w:t>
            </w:r>
          </w:p>
        </w:tc>
      </w:tr>
      <w:tr w:rsidR="00957E74" w:rsidRPr="00957E74" w14:paraId="27B4B7E4" w14:textId="77777777" w:rsidTr="00957E74">
        <w:trPr>
          <w:trHeight w:val="1556"/>
        </w:trPr>
        <w:tc>
          <w:tcPr>
            <w:tcW w:w="673" w:type="dxa"/>
            <w:shd w:val="clear" w:color="auto" w:fill="auto"/>
          </w:tcPr>
          <w:p w14:paraId="7A749696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2.1.</w:t>
            </w:r>
          </w:p>
        </w:tc>
        <w:tc>
          <w:tcPr>
            <w:tcW w:w="4938" w:type="dxa"/>
            <w:shd w:val="clear" w:color="auto" w:fill="auto"/>
          </w:tcPr>
          <w:p w14:paraId="65C1F698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обучающих мероприятиях для региональных и муниципальных экспертов, задействованных в мониторинге качества дошкольного образования Пермского края</w:t>
            </w:r>
          </w:p>
        </w:tc>
        <w:tc>
          <w:tcPr>
            <w:tcW w:w="3756" w:type="dxa"/>
            <w:shd w:val="clear" w:color="auto" w:fill="auto"/>
          </w:tcPr>
          <w:p w14:paraId="5D1E1A08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</w:t>
            </w:r>
          </w:p>
        </w:tc>
        <w:tc>
          <w:tcPr>
            <w:tcW w:w="2427" w:type="dxa"/>
            <w:shd w:val="clear" w:color="auto" w:fill="auto"/>
          </w:tcPr>
          <w:p w14:paraId="66D98590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сентябрь 2021</w:t>
            </w:r>
          </w:p>
        </w:tc>
        <w:tc>
          <w:tcPr>
            <w:tcW w:w="3702" w:type="dxa"/>
            <w:shd w:val="clear" w:color="auto" w:fill="auto"/>
          </w:tcPr>
          <w:p w14:paraId="41E5CB4A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мероприятиях</w:t>
            </w:r>
          </w:p>
        </w:tc>
      </w:tr>
      <w:tr w:rsidR="00957E74" w:rsidRPr="00957E74" w14:paraId="7A315225" w14:textId="77777777" w:rsidTr="00957E74">
        <w:trPr>
          <w:trHeight w:val="1501"/>
        </w:trPr>
        <w:tc>
          <w:tcPr>
            <w:tcW w:w="673" w:type="dxa"/>
            <w:shd w:val="clear" w:color="auto" w:fill="auto"/>
          </w:tcPr>
          <w:p w14:paraId="5AFF6FC8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lastRenderedPageBreak/>
              <w:t>2.2.</w:t>
            </w:r>
          </w:p>
        </w:tc>
        <w:tc>
          <w:tcPr>
            <w:tcW w:w="4938" w:type="dxa"/>
            <w:shd w:val="clear" w:color="auto" w:fill="auto"/>
          </w:tcPr>
          <w:p w14:paraId="14703037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 по специфике организации процедуры оценки качества дошкольного образования на муниципальном уровне для специалистов органов управления образованием</w:t>
            </w:r>
          </w:p>
        </w:tc>
        <w:tc>
          <w:tcPr>
            <w:tcW w:w="3756" w:type="dxa"/>
            <w:shd w:val="clear" w:color="auto" w:fill="auto"/>
          </w:tcPr>
          <w:p w14:paraId="2EF65851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</w:t>
            </w:r>
          </w:p>
        </w:tc>
        <w:tc>
          <w:tcPr>
            <w:tcW w:w="2427" w:type="dxa"/>
            <w:shd w:val="clear" w:color="auto" w:fill="auto"/>
          </w:tcPr>
          <w:p w14:paraId="3BA6E6F4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сентябрь 2021</w:t>
            </w:r>
          </w:p>
        </w:tc>
        <w:tc>
          <w:tcPr>
            <w:tcW w:w="3702" w:type="dxa"/>
            <w:shd w:val="clear" w:color="auto" w:fill="auto"/>
          </w:tcPr>
          <w:p w14:paraId="0CF6FC14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</w:t>
            </w:r>
          </w:p>
        </w:tc>
      </w:tr>
      <w:tr w:rsidR="00957E74" w:rsidRPr="00957E74" w14:paraId="2AF1C82D" w14:textId="77777777" w:rsidTr="00957E74">
        <w:trPr>
          <w:trHeight w:val="1134"/>
        </w:trPr>
        <w:tc>
          <w:tcPr>
            <w:tcW w:w="673" w:type="dxa"/>
            <w:shd w:val="clear" w:color="auto" w:fill="auto"/>
          </w:tcPr>
          <w:p w14:paraId="51294F33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2.3.</w:t>
            </w:r>
          </w:p>
        </w:tc>
        <w:tc>
          <w:tcPr>
            <w:tcW w:w="4938" w:type="dxa"/>
            <w:shd w:val="clear" w:color="auto" w:fill="auto"/>
          </w:tcPr>
          <w:p w14:paraId="38D037D0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 по специфике организации процедуры оценки качества дошкольного образования на институциональном уровне для административных работников ДОО</w:t>
            </w:r>
          </w:p>
        </w:tc>
        <w:tc>
          <w:tcPr>
            <w:tcW w:w="3756" w:type="dxa"/>
            <w:shd w:val="clear" w:color="auto" w:fill="auto"/>
          </w:tcPr>
          <w:p w14:paraId="26F9E9B3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МОУО, ОО</w:t>
            </w:r>
          </w:p>
        </w:tc>
        <w:tc>
          <w:tcPr>
            <w:tcW w:w="2427" w:type="dxa"/>
            <w:shd w:val="clear" w:color="auto" w:fill="auto"/>
          </w:tcPr>
          <w:p w14:paraId="5C874846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сентябрь 2021</w:t>
            </w:r>
          </w:p>
        </w:tc>
        <w:tc>
          <w:tcPr>
            <w:tcW w:w="3702" w:type="dxa"/>
            <w:shd w:val="clear" w:color="auto" w:fill="auto"/>
          </w:tcPr>
          <w:p w14:paraId="4CEC93E0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</w:t>
            </w:r>
          </w:p>
        </w:tc>
      </w:tr>
      <w:tr w:rsidR="00957E74" w:rsidRPr="00957E74" w14:paraId="75F3AAEB" w14:textId="77777777" w:rsidTr="00957E74">
        <w:trPr>
          <w:trHeight w:val="1134"/>
        </w:trPr>
        <w:tc>
          <w:tcPr>
            <w:tcW w:w="673" w:type="dxa"/>
            <w:shd w:val="clear" w:color="auto" w:fill="auto"/>
          </w:tcPr>
          <w:p w14:paraId="18992AFC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2.4.</w:t>
            </w:r>
          </w:p>
        </w:tc>
        <w:tc>
          <w:tcPr>
            <w:tcW w:w="4938" w:type="dxa"/>
            <w:shd w:val="clear" w:color="auto" w:fill="auto"/>
          </w:tcPr>
          <w:p w14:paraId="4712C7B5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мониторинге в рамках реализации системы оценки качества дошкольного образования Пермского края на институциональном, муниципальном региональном уровнях</w:t>
            </w:r>
          </w:p>
        </w:tc>
        <w:tc>
          <w:tcPr>
            <w:tcW w:w="3756" w:type="dxa"/>
            <w:shd w:val="clear" w:color="auto" w:fill="auto"/>
          </w:tcPr>
          <w:p w14:paraId="36845381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 xml:space="preserve">МОУО </w:t>
            </w:r>
          </w:p>
        </w:tc>
        <w:tc>
          <w:tcPr>
            <w:tcW w:w="2427" w:type="dxa"/>
            <w:shd w:val="clear" w:color="auto" w:fill="auto"/>
          </w:tcPr>
          <w:p w14:paraId="0D845328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ежегодно</w:t>
            </w:r>
          </w:p>
        </w:tc>
        <w:tc>
          <w:tcPr>
            <w:tcW w:w="3702" w:type="dxa"/>
            <w:shd w:val="clear" w:color="auto" w:fill="auto"/>
          </w:tcPr>
          <w:p w14:paraId="2876F076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мониторинге</w:t>
            </w:r>
          </w:p>
        </w:tc>
      </w:tr>
      <w:tr w:rsidR="00957E74" w:rsidRPr="00957E74" w14:paraId="76FD1840" w14:textId="77777777" w:rsidTr="00957E74">
        <w:trPr>
          <w:trHeight w:val="374"/>
        </w:trPr>
        <w:tc>
          <w:tcPr>
            <w:tcW w:w="15496" w:type="dxa"/>
            <w:gridSpan w:val="5"/>
            <w:shd w:val="clear" w:color="auto" w:fill="auto"/>
          </w:tcPr>
          <w:p w14:paraId="1FF0E139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/>
                <w:bCs/>
                <w:szCs w:val="28"/>
                <w:lang w:bidi="ru-RU"/>
              </w:rPr>
            </w:pPr>
            <w:r w:rsidRPr="00957E74">
              <w:rPr>
                <w:b/>
                <w:bCs/>
                <w:szCs w:val="28"/>
                <w:lang w:bidi="ru-RU"/>
              </w:rPr>
              <w:t>3. Мониторинг хода реализации плана</w:t>
            </w:r>
          </w:p>
        </w:tc>
      </w:tr>
      <w:tr w:rsidR="00957E74" w:rsidRPr="00957E74" w14:paraId="3F4A7E49" w14:textId="77777777" w:rsidTr="00957E74">
        <w:trPr>
          <w:trHeight w:val="280"/>
        </w:trPr>
        <w:tc>
          <w:tcPr>
            <w:tcW w:w="673" w:type="dxa"/>
            <w:shd w:val="clear" w:color="auto" w:fill="auto"/>
          </w:tcPr>
          <w:p w14:paraId="66985991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3.1.</w:t>
            </w:r>
          </w:p>
        </w:tc>
        <w:tc>
          <w:tcPr>
            <w:tcW w:w="4938" w:type="dxa"/>
            <w:shd w:val="clear" w:color="auto" w:fill="auto"/>
          </w:tcPr>
          <w:p w14:paraId="7DB0F580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 xml:space="preserve">Подготовка отчетов по результатам реализации региональной системы оценки качества дошкольного образования на муниципальном уровне </w:t>
            </w:r>
          </w:p>
        </w:tc>
        <w:tc>
          <w:tcPr>
            <w:tcW w:w="3756" w:type="dxa"/>
            <w:shd w:val="clear" w:color="auto" w:fill="auto"/>
          </w:tcPr>
          <w:p w14:paraId="08C729F0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</w:t>
            </w:r>
          </w:p>
        </w:tc>
        <w:tc>
          <w:tcPr>
            <w:tcW w:w="2427" w:type="dxa"/>
            <w:shd w:val="clear" w:color="auto" w:fill="auto"/>
          </w:tcPr>
          <w:p w14:paraId="5BA0882B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ежегодно</w:t>
            </w:r>
          </w:p>
        </w:tc>
        <w:tc>
          <w:tcPr>
            <w:tcW w:w="3702" w:type="dxa"/>
            <w:shd w:val="clear" w:color="auto" w:fill="auto"/>
          </w:tcPr>
          <w:p w14:paraId="3894CB5D" w14:textId="77777777" w:rsidR="00957E74" w:rsidRPr="00957E74" w:rsidRDefault="00957E74" w:rsidP="00957E74">
            <w:pPr>
              <w:widowControl w:val="0"/>
              <w:contextualSpacing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Отчет по результатам реализации системы оценки качества дошкольного образования на муниципальном уровне</w:t>
            </w:r>
          </w:p>
        </w:tc>
      </w:tr>
      <w:tr w:rsidR="00957E74" w:rsidRPr="00957E74" w14:paraId="0B0CCA8F" w14:textId="77777777" w:rsidTr="00957E74">
        <w:trPr>
          <w:trHeight w:val="422"/>
        </w:trPr>
        <w:tc>
          <w:tcPr>
            <w:tcW w:w="673" w:type="dxa"/>
            <w:shd w:val="clear" w:color="auto" w:fill="auto"/>
          </w:tcPr>
          <w:p w14:paraId="27DB85A5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3.3.</w:t>
            </w:r>
          </w:p>
        </w:tc>
        <w:tc>
          <w:tcPr>
            <w:tcW w:w="4938" w:type="dxa"/>
            <w:shd w:val="clear" w:color="auto" w:fill="auto"/>
          </w:tcPr>
          <w:p w14:paraId="2BA2DD97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 xml:space="preserve">Анализ и исполнений рекомендаций по совершенствованию функционирования системы </w:t>
            </w:r>
            <w:r w:rsidRPr="00957E74">
              <w:rPr>
                <w:bCs/>
                <w:szCs w:val="28"/>
                <w:lang w:bidi="ru-RU"/>
              </w:rPr>
              <w:lastRenderedPageBreak/>
              <w:t>дошкольного образования Пермского края на основе данных мониторинга</w:t>
            </w:r>
          </w:p>
        </w:tc>
        <w:tc>
          <w:tcPr>
            <w:tcW w:w="3756" w:type="dxa"/>
            <w:shd w:val="clear" w:color="auto" w:fill="auto"/>
          </w:tcPr>
          <w:p w14:paraId="221BAABF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lastRenderedPageBreak/>
              <w:t>МО ПК, ИРО ПК, МОУО</w:t>
            </w:r>
          </w:p>
        </w:tc>
        <w:tc>
          <w:tcPr>
            <w:tcW w:w="2427" w:type="dxa"/>
            <w:shd w:val="clear" w:color="auto" w:fill="auto"/>
          </w:tcPr>
          <w:p w14:paraId="1A722067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ежегодно</w:t>
            </w:r>
          </w:p>
        </w:tc>
        <w:tc>
          <w:tcPr>
            <w:tcW w:w="3702" w:type="dxa"/>
            <w:shd w:val="clear" w:color="auto" w:fill="auto"/>
          </w:tcPr>
          <w:p w14:paraId="2751E00B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 xml:space="preserve">Анализ и исполнений рекомендаций по результатам реализации региональной </w:t>
            </w:r>
            <w:r w:rsidRPr="00957E74">
              <w:rPr>
                <w:bCs/>
                <w:szCs w:val="28"/>
                <w:lang w:bidi="ru-RU"/>
              </w:rPr>
              <w:lastRenderedPageBreak/>
              <w:t xml:space="preserve">системы оценки качества дошкольного образования Пермского края </w:t>
            </w:r>
          </w:p>
        </w:tc>
      </w:tr>
      <w:tr w:rsidR="00957E74" w:rsidRPr="00957E74" w14:paraId="7D1E7838" w14:textId="77777777" w:rsidTr="00957E74">
        <w:trPr>
          <w:trHeight w:val="422"/>
        </w:trPr>
        <w:tc>
          <w:tcPr>
            <w:tcW w:w="673" w:type="dxa"/>
            <w:shd w:val="clear" w:color="auto" w:fill="auto"/>
          </w:tcPr>
          <w:p w14:paraId="04C38B26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lastRenderedPageBreak/>
              <w:t>3.4</w:t>
            </w:r>
          </w:p>
        </w:tc>
        <w:tc>
          <w:tcPr>
            <w:tcW w:w="4938" w:type="dxa"/>
            <w:shd w:val="clear" w:color="auto" w:fill="auto"/>
          </w:tcPr>
          <w:p w14:paraId="5CBDD0F3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 по результатам оценки качества дошкольного образования на муниципальном уровне для специалистов органов управления образованием</w:t>
            </w:r>
          </w:p>
        </w:tc>
        <w:tc>
          <w:tcPr>
            <w:tcW w:w="3756" w:type="dxa"/>
            <w:shd w:val="clear" w:color="auto" w:fill="auto"/>
          </w:tcPr>
          <w:p w14:paraId="7905D131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</w:t>
            </w:r>
          </w:p>
        </w:tc>
        <w:tc>
          <w:tcPr>
            <w:tcW w:w="2427" w:type="dxa"/>
            <w:shd w:val="clear" w:color="auto" w:fill="auto"/>
          </w:tcPr>
          <w:p w14:paraId="6F37399D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ежегодно</w:t>
            </w:r>
          </w:p>
        </w:tc>
        <w:tc>
          <w:tcPr>
            <w:tcW w:w="3702" w:type="dxa"/>
            <w:shd w:val="clear" w:color="auto" w:fill="auto"/>
          </w:tcPr>
          <w:p w14:paraId="34AA1CC5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</w:t>
            </w:r>
          </w:p>
        </w:tc>
      </w:tr>
      <w:tr w:rsidR="00957E74" w:rsidRPr="00957E74" w14:paraId="7A9CAC98" w14:textId="77777777" w:rsidTr="00957E74">
        <w:trPr>
          <w:trHeight w:val="1690"/>
        </w:trPr>
        <w:tc>
          <w:tcPr>
            <w:tcW w:w="673" w:type="dxa"/>
            <w:shd w:val="clear" w:color="auto" w:fill="auto"/>
          </w:tcPr>
          <w:p w14:paraId="14F70790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3.5</w:t>
            </w:r>
          </w:p>
        </w:tc>
        <w:tc>
          <w:tcPr>
            <w:tcW w:w="4938" w:type="dxa"/>
            <w:shd w:val="clear" w:color="auto" w:fill="auto"/>
          </w:tcPr>
          <w:p w14:paraId="63E9E5AB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 по результатам оценки качества дошкольного образования на институциональном уровне для административных работников ДОО Пермского края</w:t>
            </w:r>
          </w:p>
        </w:tc>
        <w:tc>
          <w:tcPr>
            <w:tcW w:w="3756" w:type="dxa"/>
            <w:shd w:val="clear" w:color="auto" w:fill="auto"/>
          </w:tcPr>
          <w:p w14:paraId="1F1CC078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МОУО, ОО</w:t>
            </w:r>
          </w:p>
        </w:tc>
        <w:tc>
          <w:tcPr>
            <w:tcW w:w="2427" w:type="dxa"/>
            <w:shd w:val="clear" w:color="auto" w:fill="auto"/>
          </w:tcPr>
          <w:p w14:paraId="2D106BED" w14:textId="77777777" w:rsidR="00957E74" w:rsidRPr="00957E74" w:rsidRDefault="00957E74" w:rsidP="00957E74">
            <w:pPr>
              <w:widowControl w:val="0"/>
              <w:contextualSpacing/>
              <w:jc w:val="center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ежегодно</w:t>
            </w:r>
          </w:p>
        </w:tc>
        <w:tc>
          <w:tcPr>
            <w:tcW w:w="3702" w:type="dxa"/>
            <w:shd w:val="clear" w:color="auto" w:fill="auto"/>
          </w:tcPr>
          <w:p w14:paraId="6A091CA4" w14:textId="77777777" w:rsidR="00957E74" w:rsidRPr="00957E74" w:rsidRDefault="00957E74" w:rsidP="00957E74">
            <w:pPr>
              <w:widowControl w:val="0"/>
              <w:contextualSpacing/>
              <w:jc w:val="both"/>
              <w:rPr>
                <w:bCs/>
                <w:szCs w:val="28"/>
                <w:lang w:bidi="ru-RU"/>
              </w:rPr>
            </w:pPr>
            <w:r w:rsidRPr="00957E74">
              <w:rPr>
                <w:bCs/>
                <w:szCs w:val="28"/>
                <w:lang w:bidi="ru-RU"/>
              </w:rPr>
              <w:t>Участие в семинарах/вебинарах/совещаниях</w:t>
            </w:r>
          </w:p>
        </w:tc>
      </w:tr>
    </w:tbl>
    <w:p w14:paraId="67964E6F" w14:textId="77777777" w:rsidR="00957E74" w:rsidRDefault="00957E74" w:rsidP="00957E74">
      <w:pPr>
        <w:tabs>
          <w:tab w:val="left" w:pos="993"/>
        </w:tabs>
        <w:spacing w:line="240" w:lineRule="exact"/>
      </w:pPr>
    </w:p>
    <w:p w14:paraId="0C4BE50C" w14:textId="77777777" w:rsidR="00642E53" w:rsidRDefault="00642E53" w:rsidP="00957E74">
      <w:pPr>
        <w:pStyle w:val="af4"/>
        <w:spacing w:after="240" w:line="240" w:lineRule="exact"/>
        <w:ind w:left="0"/>
        <w:jc w:val="center"/>
      </w:pPr>
    </w:p>
    <w:sectPr w:rsidR="00642E53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131D" w14:textId="77777777" w:rsidR="004A7FC1" w:rsidRDefault="004A7FC1">
      <w:r>
        <w:separator/>
      </w:r>
    </w:p>
  </w:endnote>
  <w:endnote w:type="continuationSeparator" w:id="0">
    <w:p w14:paraId="3FD42336" w14:textId="77777777" w:rsidR="004A7FC1" w:rsidRDefault="004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CDB9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F9FA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B575" w14:textId="77777777" w:rsidR="004A7FC1" w:rsidRDefault="004A7FC1">
      <w:r>
        <w:separator/>
      </w:r>
    </w:p>
  </w:footnote>
  <w:footnote w:type="continuationSeparator" w:id="0">
    <w:p w14:paraId="2054690E" w14:textId="77777777" w:rsidR="004A7FC1" w:rsidRDefault="004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FB00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06D605B2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D946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7B50">
      <w:rPr>
        <w:rStyle w:val="ac"/>
        <w:noProof/>
      </w:rPr>
      <w:t>4</w:t>
    </w:r>
    <w:r>
      <w:rPr>
        <w:rStyle w:val="ac"/>
      </w:rPr>
      <w:fldChar w:fldCharType="end"/>
    </w:r>
  </w:p>
  <w:p w14:paraId="01F3374A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A7327"/>
    <w:rsid w:val="000B2AC8"/>
    <w:rsid w:val="000C4372"/>
    <w:rsid w:val="000E7F23"/>
    <w:rsid w:val="00106A34"/>
    <w:rsid w:val="00153BE1"/>
    <w:rsid w:val="00162EE7"/>
    <w:rsid w:val="001A2849"/>
    <w:rsid w:val="001D02CD"/>
    <w:rsid w:val="001D2488"/>
    <w:rsid w:val="002132E8"/>
    <w:rsid w:val="002413E4"/>
    <w:rsid w:val="00251297"/>
    <w:rsid w:val="002730F6"/>
    <w:rsid w:val="0027492D"/>
    <w:rsid w:val="00276CFC"/>
    <w:rsid w:val="002E30BD"/>
    <w:rsid w:val="003345AF"/>
    <w:rsid w:val="0037615A"/>
    <w:rsid w:val="00391F82"/>
    <w:rsid w:val="003D79B2"/>
    <w:rsid w:val="003E4B5F"/>
    <w:rsid w:val="004055EC"/>
    <w:rsid w:val="004332BA"/>
    <w:rsid w:val="00481033"/>
    <w:rsid w:val="004A7FC1"/>
    <w:rsid w:val="004C2557"/>
    <w:rsid w:val="00510A3E"/>
    <w:rsid w:val="00514A6F"/>
    <w:rsid w:val="00540B90"/>
    <w:rsid w:val="005B7C2C"/>
    <w:rsid w:val="005D364C"/>
    <w:rsid w:val="006155F3"/>
    <w:rsid w:val="0061646D"/>
    <w:rsid w:val="00637B08"/>
    <w:rsid w:val="00642E53"/>
    <w:rsid w:val="00667D2C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8F137C"/>
    <w:rsid w:val="0094273A"/>
    <w:rsid w:val="00957E74"/>
    <w:rsid w:val="009A05B2"/>
    <w:rsid w:val="009C10F9"/>
    <w:rsid w:val="009D3C6C"/>
    <w:rsid w:val="00A1700B"/>
    <w:rsid w:val="00A41A30"/>
    <w:rsid w:val="00A97AF2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41502"/>
    <w:rsid w:val="00C62718"/>
    <w:rsid w:val="00C71677"/>
    <w:rsid w:val="00C80448"/>
    <w:rsid w:val="00C85FC0"/>
    <w:rsid w:val="00C87B50"/>
    <w:rsid w:val="00D07364"/>
    <w:rsid w:val="00D97CF3"/>
    <w:rsid w:val="00DA23CC"/>
    <w:rsid w:val="00DA3E1E"/>
    <w:rsid w:val="00DB2303"/>
    <w:rsid w:val="00DC12CB"/>
    <w:rsid w:val="00E17B52"/>
    <w:rsid w:val="00E20FF1"/>
    <w:rsid w:val="00E23FFC"/>
    <w:rsid w:val="00E36AA5"/>
    <w:rsid w:val="00E46575"/>
    <w:rsid w:val="00E465D1"/>
    <w:rsid w:val="00E55D54"/>
    <w:rsid w:val="00E85588"/>
    <w:rsid w:val="00E8685C"/>
    <w:rsid w:val="00ED72F1"/>
    <w:rsid w:val="00F24BF8"/>
    <w:rsid w:val="00F479F4"/>
    <w:rsid w:val="00F76C4D"/>
    <w:rsid w:val="00F919B8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F9F99"/>
  <w15:chartTrackingRefBased/>
  <w15:docId w15:val="{F528DF53-2C71-4742-A203-30E904F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2021-06-30T10:35:00Z</cp:lastPrinted>
  <dcterms:created xsi:type="dcterms:W3CDTF">2021-06-30T11:09:00Z</dcterms:created>
  <dcterms:modified xsi:type="dcterms:W3CDTF">2021-06-30T11:09:00Z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